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B26" w:rsidRDefault="00AC4B26" w:rsidP="000369D5">
      <w:pPr>
        <w:rPr>
          <w:b/>
          <w:sz w:val="24"/>
          <w:szCs w:val="24"/>
        </w:rPr>
      </w:pPr>
      <w:r w:rsidRPr="00AC4B26">
        <w:rPr>
          <w:b/>
          <w:sz w:val="28"/>
          <w:szCs w:val="28"/>
        </w:rPr>
        <w:t>Grade 5 Japanese Presentation Project</w:t>
      </w:r>
      <w:r>
        <w:rPr>
          <w:b/>
          <w:sz w:val="24"/>
          <w:szCs w:val="24"/>
        </w:rPr>
        <w:tab/>
      </w:r>
      <w:r w:rsidRPr="00AC4B26">
        <w:rPr>
          <w:rFonts w:asciiTheme="majorEastAsia" w:eastAsiaTheme="majorEastAsia" w:hAnsiTheme="majorEastAsia"/>
          <w:b/>
          <w:sz w:val="24"/>
          <w:szCs w:val="24"/>
        </w:rPr>
        <w:tab/>
      </w:r>
      <w:r w:rsidRPr="00AC4B26">
        <w:rPr>
          <w:rFonts w:asciiTheme="majorEastAsia" w:eastAsiaTheme="majorEastAsia" w:hAnsiTheme="majorEastAsia" w:hint="eastAsia"/>
          <w:b/>
          <w:sz w:val="24"/>
          <w:szCs w:val="24"/>
        </w:rPr>
        <w:t>なまえ</w:t>
      </w:r>
      <w:r>
        <w:rPr>
          <w:rFonts w:hint="eastAsia"/>
          <w:b/>
          <w:sz w:val="24"/>
          <w:szCs w:val="24"/>
        </w:rPr>
        <w:t>＿＿＿＿＿＿＿＿＿＿＿＿＿＿＿＿＿</w:t>
      </w:r>
    </w:p>
    <w:p w:rsidR="00AC4B26" w:rsidRDefault="00AC4B26" w:rsidP="000369D5">
      <w:pPr>
        <w:rPr>
          <w:b/>
          <w:sz w:val="24"/>
          <w:szCs w:val="24"/>
        </w:rPr>
      </w:pPr>
    </w:p>
    <w:p w:rsidR="000369D5" w:rsidRPr="00AC4B26" w:rsidRDefault="000369D5" w:rsidP="000369D5">
      <w:pPr>
        <w:rPr>
          <w:b/>
          <w:sz w:val="24"/>
          <w:szCs w:val="24"/>
        </w:rPr>
      </w:pPr>
      <w:r w:rsidRPr="00AC4B26">
        <w:rPr>
          <w:b/>
          <w:sz w:val="24"/>
          <w:szCs w:val="24"/>
        </w:rPr>
        <w:t xml:space="preserve">The Fifth Grade students have 3 options to tell </w:t>
      </w:r>
      <w:proofErr w:type="spellStart"/>
      <w:r w:rsidRPr="00AC4B26">
        <w:rPr>
          <w:b/>
          <w:sz w:val="24"/>
          <w:szCs w:val="24"/>
        </w:rPr>
        <w:t>Sessler</w:t>
      </w:r>
      <w:proofErr w:type="spellEnd"/>
      <w:r w:rsidRPr="00AC4B26">
        <w:rPr>
          <w:b/>
          <w:sz w:val="24"/>
          <w:szCs w:val="24"/>
        </w:rPr>
        <w:t xml:space="preserve"> Sensei about their weekends (plus practicing their self-introductions).  The requirements for this project are:</w:t>
      </w:r>
    </w:p>
    <w:p w:rsidR="000369D5" w:rsidRDefault="000369D5" w:rsidP="000369D5">
      <w:pPr>
        <w:rPr>
          <w:sz w:val="24"/>
          <w:szCs w:val="24"/>
        </w:rPr>
      </w:pPr>
    </w:p>
    <w:p w:rsidR="000369D5" w:rsidRPr="000369D5" w:rsidRDefault="000369D5" w:rsidP="000369D5">
      <w:pPr>
        <w:pStyle w:val="ListParagraph"/>
        <w:numPr>
          <w:ilvl w:val="0"/>
          <w:numId w:val="1"/>
        </w:numPr>
        <w:rPr>
          <w:sz w:val="24"/>
          <w:szCs w:val="24"/>
        </w:rPr>
      </w:pPr>
      <w:r w:rsidRPr="000369D5">
        <w:rPr>
          <w:sz w:val="24"/>
          <w:szCs w:val="24"/>
        </w:rPr>
        <w:t>To introduce yourself</w:t>
      </w:r>
    </w:p>
    <w:p w:rsidR="000369D5" w:rsidRPr="000369D5" w:rsidRDefault="000369D5" w:rsidP="000369D5">
      <w:pPr>
        <w:pStyle w:val="ListParagraph"/>
        <w:numPr>
          <w:ilvl w:val="0"/>
          <w:numId w:val="1"/>
        </w:numPr>
        <w:rPr>
          <w:sz w:val="24"/>
          <w:szCs w:val="24"/>
        </w:rPr>
      </w:pPr>
      <w:r w:rsidRPr="000369D5">
        <w:rPr>
          <w:sz w:val="24"/>
          <w:szCs w:val="24"/>
        </w:rPr>
        <w:t>Tell some information about yourself (age, grade, where you live, likes, etc.)</w:t>
      </w:r>
    </w:p>
    <w:p w:rsidR="000369D5" w:rsidRPr="000369D5" w:rsidRDefault="000369D5" w:rsidP="000369D5">
      <w:pPr>
        <w:pStyle w:val="ListParagraph"/>
        <w:numPr>
          <w:ilvl w:val="0"/>
          <w:numId w:val="1"/>
        </w:numPr>
        <w:rPr>
          <w:sz w:val="24"/>
          <w:szCs w:val="24"/>
        </w:rPr>
      </w:pPr>
      <w:r w:rsidRPr="000369D5">
        <w:rPr>
          <w:sz w:val="24"/>
          <w:szCs w:val="24"/>
        </w:rPr>
        <w:t>Tell a few things about what you did on the weekend, the previous day, during the week, etc.</w:t>
      </w:r>
    </w:p>
    <w:p w:rsidR="000369D5" w:rsidRDefault="000369D5" w:rsidP="000369D5">
      <w:pPr>
        <w:rPr>
          <w:sz w:val="24"/>
          <w:szCs w:val="24"/>
        </w:rPr>
      </w:pPr>
    </w:p>
    <w:p w:rsidR="000369D5" w:rsidRPr="00AC4B26" w:rsidRDefault="000369D5" w:rsidP="00AC4B26">
      <w:pPr>
        <w:rPr>
          <w:b/>
          <w:sz w:val="24"/>
          <w:szCs w:val="24"/>
        </w:rPr>
      </w:pPr>
      <w:r w:rsidRPr="00AC4B26">
        <w:rPr>
          <w:b/>
          <w:sz w:val="24"/>
          <w:szCs w:val="24"/>
        </w:rPr>
        <w:t xml:space="preserve">You have “3” ways that you can communicate this information to </w:t>
      </w:r>
      <w:proofErr w:type="spellStart"/>
      <w:r w:rsidRPr="00AC4B26">
        <w:rPr>
          <w:b/>
          <w:sz w:val="24"/>
          <w:szCs w:val="24"/>
        </w:rPr>
        <w:t>Sessler</w:t>
      </w:r>
      <w:proofErr w:type="spellEnd"/>
      <w:r w:rsidRPr="00AC4B26">
        <w:rPr>
          <w:b/>
          <w:sz w:val="24"/>
          <w:szCs w:val="24"/>
        </w:rPr>
        <w:t xml:space="preserve"> Sensei.</w:t>
      </w:r>
    </w:p>
    <w:p w:rsidR="000369D5" w:rsidRPr="00AC4B26" w:rsidRDefault="000369D5" w:rsidP="00AC4B26">
      <w:pPr>
        <w:rPr>
          <w:b/>
          <w:sz w:val="24"/>
          <w:szCs w:val="24"/>
        </w:rPr>
      </w:pPr>
      <w:r w:rsidRPr="00AC4B26">
        <w:rPr>
          <w:b/>
          <w:sz w:val="24"/>
          <w:szCs w:val="24"/>
        </w:rPr>
        <w:t xml:space="preserve">There are samples of the 3 options on our </w:t>
      </w:r>
      <w:proofErr w:type="spellStart"/>
      <w:r w:rsidRPr="00AC4B26">
        <w:rPr>
          <w:b/>
          <w:sz w:val="24"/>
          <w:szCs w:val="24"/>
        </w:rPr>
        <w:t>wikispace</w:t>
      </w:r>
      <w:proofErr w:type="spellEnd"/>
      <w:r w:rsidRPr="00AC4B26">
        <w:rPr>
          <w:b/>
          <w:sz w:val="24"/>
          <w:szCs w:val="24"/>
        </w:rPr>
        <w:t xml:space="preserve"> at the address below:</w:t>
      </w:r>
    </w:p>
    <w:p w:rsidR="000369D5" w:rsidRDefault="000369D5" w:rsidP="000369D5">
      <w:pPr>
        <w:rPr>
          <w:sz w:val="24"/>
          <w:szCs w:val="24"/>
        </w:rPr>
      </w:pPr>
    </w:p>
    <w:p w:rsidR="000369D5" w:rsidRPr="008C1960" w:rsidRDefault="001626BF" w:rsidP="000369D5">
      <w:pPr>
        <w:rPr>
          <w:sz w:val="32"/>
          <w:szCs w:val="32"/>
        </w:rPr>
      </w:pPr>
      <w:hyperlink r:id="rId5" w:history="1">
        <w:r w:rsidR="008C1960" w:rsidRPr="00784D28">
          <w:rPr>
            <w:rStyle w:val="Hyperlink"/>
            <w:sz w:val="32"/>
            <w:szCs w:val="32"/>
          </w:rPr>
          <w:t>www.sesslersensei.wikispaces.com/Grade+5</w:t>
        </w:r>
      </w:hyperlink>
    </w:p>
    <w:p w:rsidR="000369D5" w:rsidRDefault="000369D5" w:rsidP="000369D5">
      <w:pPr>
        <w:rPr>
          <w:sz w:val="24"/>
          <w:szCs w:val="24"/>
        </w:rPr>
      </w:pPr>
    </w:p>
    <w:p w:rsidR="000369D5" w:rsidRPr="00AC4B26" w:rsidRDefault="000369D5" w:rsidP="000369D5">
      <w:pPr>
        <w:rPr>
          <w:b/>
          <w:sz w:val="24"/>
          <w:szCs w:val="24"/>
          <w:u w:val="single"/>
        </w:rPr>
      </w:pPr>
      <w:r w:rsidRPr="00AC4B26">
        <w:rPr>
          <w:b/>
          <w:sz w:val="24"/>
          <w:szCs w:val="24"/>
          <w:u w:val="single"/>
        </w:rPr>
        <w:t xml:space="preserve"> Here are explanations of the 3 options below:</w:t>
      </w:r>
    </w:p>
    <w:p w:rsidR="000369D5" w:rsidRPr="000369D5" w:rsidRDefault="00516233" w:rsidP="000369D5">
      <w:pPr>
        <w:rPr>
          <w:sz w:val="24"/>
          <w:szCs w:val="24"/>
        </w:rPr>
      </w:pPr>
      <w:r>
        <w:rPr>
          <w:noProof/>
          <w:sz w:val="24"/>
          <w:szCs w:val="24"/>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138430</wp:posOffset>
            </wp:positionV>
            <wp:extent cx="1609725" cy="1000125"/>
            <wp:effectExtent l="19050" t="0" r="9525" b="0"/>
            <wp:wrapTight wrapText="bothSides">
              <wp:wrapPolygon edited="0">
                <wp:start x="-256" y="0"/>
                <wp:lineTo x="-256" y="21394"/>
                <wp:lineTo x="21728" y="21394"/>
                <wp:lineTo x="21728" y="0"/>
                <wp:lineTo x="-256" y="0"/>
              </wp:wrapPolygon>
            </wp:wrapTight>
            <wp:docPr id="4" name="il_fi" descr="http://static.technorati.com/09/12/31/2737/google-voice-mob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technorati.com/09/12/31/2737/google-voice-mobile.jpg"/>
                    <pic:cNvPicPr>
                      <a:picLocks noChangeAspect="1" noChangeArrowheads="1"/>
                    </pic:cNvPicPr>
                  </pic:nvPicPr>
                  <pic:blipFill>
                    <a:blip r:embed="rId6" cstate="print"/>
                    <a:srcRect/>
                    <a:stretch>
                      <a:fillRect/>
                    </a:stretch>
                  </pic:blipFill>
                  <pic:spPr bwMode="auto">
                    <a:xfrm>
                      <a:off x="0" y="0"/>
                      <a:ext cx="1609725" cy="1000125"/>
                    </a:xfrm>
                    <a:prstGeom prst="rect">
                      <a:avLst/>
                    </a:prstGeom>
                    <a:noFill/>
                    <a:ln w="9525">
                      <a:noFill/>
                      <a:miter lim="800000"/>
                      <a:headEnd/>
                      <a:tailEnd/>
                    </a:ln>
                  </pic:spPr>
                </pic:pic>
              </a:graphicData>
            </a:graphic>
          </wp:anchor>
        </w:drawing>
      </w:r>
    </w:p>
    <w:p w:rsidR="00516233" w:rsidRDefault="000369D5" w:rsidP="00516233">
      <w:pPr>
        <w:pStyle w:val="ListParagraph"/>
        <w:numPr>
          <w:ilvl w:val="0"/>
          <w:numId w:val="2"/>
        </w:numPr>
        <w:rPr>
          <w:sz w:val="24"/>
          <w:szCs w:val="24"/>
        </w:rPr>
      </w:pPr>
      <w:r w:rsidRPr="00516233">
        <w:rPr>
          <w:sz w:val="24"/>
          <w:szCs w:val="24"/>
        </w:rPr>
        <w:t>You can call her on the "</w:t>
      </w:r>
      <w:proofErr w:type="spellStart"/>
      <w:r w:rsidRPr="00516233">
        <w:rPr>
          <w:sz w:val="24"/>
          <w:szCs w:val="24"/>
        </w:rPr>
        <w:t>google</w:t>
      </w:r>
      <w:proofErr w:type="spellEnd"/>
      <w:r w:rsidRPr="00516233">
        <w:rPr>
          <w:sz w:val="24"/>
          <w:szCs w:val="24"/>
        </w:rPr>
        <w:t xml:space="preserve">" voice number and leave her a message at this phone number:  </w:t>
      </w:r>
      <w:r w:rsidRPr="00516233">
        <w:rPr>
          <w:b/>
          <w:sz w:val="24"/>
          <w:szCs w:val="24"/>
        </w:rPr>
        <w:t>920-659-0264</w:t>
      </w:r>
      <w:r w:rsidRPr="00516233">
        <w:rPr>
          <w:sz w:val="24"/>
          <w:szCs w:val="24"/>
        </w:rPr>
        <w:t>.  This is a free phone call. Listen to the short instructions on the phone and leave your message.  Be sure to listen to the message after you give your information in Japanese to make sure your message is saved.</w:t>
      </w:r>
    </w:p>
    <w:p w:rsidR="00516233" w:rsidRDefault="00516233" w:rsidP="00516233">
      <w:pPr>
        <w:rPr>
          <w:sz w:val="24"/>
          <w:szCs w:val="24"/>
        </w:rPr>
      </w:pPr>
    </w:p>
    <w:p w:rsidR="00AC4B26" w:rsidRDefault="00516233" w:rsidP="00AC4B26">
      <w:pPr>
        <w:pStyle w:val="ListParagraph"/>
        <w:numPr>
          <w:ilvl w:val="0"/>
          <w:numId w:val="2"/>
        </w:numPr>
        <w:rPr>
          <w:sz w:val="24"/>
          <w:szCs w:val="24"/>
        </w:rPr>
      </w:pPr>
      <w:r>
        <w:rPr>
          <w:sz w:val="24"/>
          <w:szCs w:val="24"/>
        </w:rPr>
        <w:t xml:space="preserve">You can create </w:t>
      </w:r>
      <w:r w:rsidRPr="00516233">
        <w:rPr>
          <w:sz w:val="24"/>
          <w:szCs w:val="24"/>
        </w:rPr>
        <w:t>an online animat</w:t>
      </w:r>
      <w:r>
        <w:rPr>
          <w:sz w:val="24"/>
          <w:szCs w:val="24"/>
        </w:rPr>
        <w:t>ed person (avatar) that has</w:t>
      </w:r>
      <w:r w:rsidRPr="00516233">
        <w:rPr>
          <w:sz w:val="24"/>
          <w:szCs w:val="24"/>
        </w:rPr>
        <w:t xml:space="preserve"> the ability to </w:t>
      </w:r>
      <w:r>
        <w:rPr>
          <w:sz w:val="24"/>
          <w:szCs w:val="24"/>
        </w:rPr>
        <w:t>enable you to record own voice message onto</w:t>
      </w:r>
      <w:r w:rsidRPr="00516233">
        <w:rPr>
          <w:sz w:val="24"/>
          <w:szCs w:val="24"/>
        </w:rPr>
        <w:t xml:space="preserve">.  </w:t>
      </w:r>
      <w:r>
        <w:rPr>
          <w:sz w:val="24"/>
          <w:szCs w:val="24"/>
        </w:rPr>
        <w:t xml:space="preserve"> Follow the instructions below to ensure </w:t>
      </w:r>
      <w:r w:rsidR="00AC4B26">
        <w:rPr>
          <w:sz w:val="24"/>
          <w:szCs w:val="24"/>
        </w:rPr>
        <w:t xml:space="preserve">that you save and publish your </w:t>
      </w:r>
      <w:proofErr w:type="spellStart"/>
      <w:r w:rsidR="00AC4B26">
        <w:rPr>
          <w:sz w:val="24"/>
          <w:szCs w:val="24"/>
        </w:rPr>
        <w:t>V</w:t>
      </w:r>
      <w:r>
        <w:rPr>
          <w:sz w:val="24"/>
          <w:szCs w:val="24"/>
        </w:rPr>
        <w:t>oki</w:t>
      </w:r>
      <w:proofErr w:type="spellEnd"/>
      <w:r>
        <w:rPr>
          <w:sz w:val="24"/>
          <w:szCs w:val="24"/>
        </w:rPr>
        <w:t xml:space="preserve"> correctly</w:t>
      </w:r>
      <w:r w:rsidR="00AC4B26">
        <w:rPr>
          <w:sz w:val="24"/>
          <w:szCs w:val="24"/>
        </w:rPr>
        <w:t>.  The log in e-mail and password are listed below as well.</w:t>
      </w:r>
    </w:p>
    <w:p w:rsidR="00AC4B26" w:rsidRPr="00AC4B26" w:rsidRDefault="00AC4B26" w:rsidP="00AC4B26">
      <w:pPr>
        <w:pStyle w:val="ListParagraph"/>
        <w:rPr>
          <w:sz w:val="24"/>
          <w:szCs w:val="24"/>
        </w:rPr>
      </w:pPr>
      <w:r>
        <w:rPr>
          <w:noProof/>
          <w:sz w:val="24"/>
          <w:szCs w:val="24"/>
        </w:rPr>
        <w:drawing>
          <wp:anchor distT="0" distB="0" distL="114300" distR="114300" simplePos="0" relativeHeight="251658240" behindDoc="0" locked="0" layoutInCell="1" allowOverlap="1">
            <wp:simplePos x="0" y="0"/>
            <wp:positionH relativeFrom="column">
              <wp:posOffset>4200525</wp:posOffset>
            </wp:positionH>
            <wp:positionV relativeFrom="paragraph">
              <wp:posOffset>137795</wp:posOffset>
            </wp:positionV>
            <wp:extent cx="2374900" cy="1781175"/>
            <wp:effectExtent l="19050" t="0" r="6350" b="0"/>
            <wp:wrapNone/>
            <wp:docPr id="1" name="il_fi" descr="http://blog.teachnet.ie/wp-content/uploads/2010/05/voki11-300x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teachnet.ie/wp-content/uploads/2010/05/voki11-300x225.jpg"/>
                    <pic:cNvPicPr>
                      <a:picLocks noChangeAspect="1" noChangeArrowheads="1"/>
                    </pic:cNvPicPr>
                  </pic:nvPicPr>
                  <pic:blipFill>
                    <a:blip r:embed="rId7" cstate="print"/>
                    <a:srcRect/>
                    <a:stretch>
                      <a:fillRect/>
                    </a:stretch>
                  </pic:blipFill>
                  <pic:spPr bwMode="auto">
                    <a:xfrm>
                      <a:off x="0" y="0"/>
                      <a:ext cx="2374900" cy="1781175"/>
                    </a:xfrm>
                    <a:prstGeom prst="rect">
                      <a:avLst/>
                    </a:prstGeom>
                    <a:noFill/>
                    <a:ln w="9525">
                      <a:noFill/>
                      <a:miter lim="800000"/>
                      <a:headEnd/>
                      <a:tailEnd/>
                    </a:ln>
                  </pic:spPr>
                </pic:pic>
              </a:graphicData>
            </a:graphic>
          </wp:anchor>
        </w:drawing>
      </w:r>
      <w:r w:rsidR="001626BF">
        <w:rPr>
          <w:noProof/>
          <w:sz w:val="24"/>
          <w:szCs w:val="24"/>
          <w:lang w:eastAsia="zh-TW"/>
        </w:rPr>
        <w:pict>
          <v:shapetype id="_x0000_t202" coordsize="21600,21600" o:spt="202" path="m,l,21600r21600,l21600,xe">
            <v:stroke joinstyle="miter"/>
            <v:path gradientshapeok="t" o:connecttype="rect"/>
          </v:shapetype>
          <v:shape id="_x0000_s1026" type="#_x0000_t202" style="position:absolute;left:0;text-align:left;margin-left:41.85pt;margin-top:12.4pt;width:236.05pt;height:159.4pt;z-index:251661312;mso-height-percent:200;mso-position-horizontal-relative:text;mso-position-vertical-relative:text;mso-height-percent:200;mso-width-relative:margin;mso-height-relative:margin" strokeweight="4.5pt">
            <v:textbox style="mso-fit-shape-to-text:t">
              <w:txbxContent>
                <w:p w:rsidR="00AC4B26" w:rsidRPr="00D11F43" w:rsidRDefault="00AC4B26">
                  <w:pPr>
                    <w:rPr>
                      <w:lang w:val="de-DE"/>
                    </w:rPr>
                  </w:pPr>
                  <w:r w:rsidRPr="00D11F43">
                    <w:rPr>
                      <w:lang w:val="de-DE"/>
                    </w:rPr>
                    <w:t xml:space="preserve">Log in e-mail:  </w:t>
                  </w:r>
                  <w:r w:rsidR="001626BF">
                    <w:fldChar w:fldCharType="begin"/>
                  </w:r>
                  <w:r w:rsidR="001626BF" w:rsidRPr="00C05202">
                    <w:rPr>
                      <w:lang w:val="de-DE"/>
                    </w:rPr>
                    <w:instrText>HYPERLINK "mailto:clovis4v@gmail.com"</w:instrText>
                  </w:r>
                  <w:r w:rsidR="001626BF">
                    <w:fldChar w:fldCharType="separate"/>
                  </w:r>
                  <w:r w:rsidRPr="00D11F43">
                    <w:rPr>
                      <w:rStyle w:val="Hyperlink"/>
                      <w:color w:val="auto"/>
                      <w:u w:val="none"/>
                      <w:lang w:val="de-DE"/>
                    </w:rPr>
                    <w:t>clovis4v@gmail.com</w:t>
                  </w:r>
                  <w:r w:rsidR="001626BF">
                    <w:fldChar w:fldCharType="end"/>
                  </w:r>
                </w:p>
                <w:p w:rsidR="00AC4B26" w:rsidRDefault="00AC4B26">
                  <w:r>
                    <w:t xml:space="preserve">Password:  </w:t>
                  </w:r>
                  <w:proofErr w:type="spellStart"/>
                  <w:proofErr w:type="gramStart"/>
                  <w:r>
                    <w:t>clovis</w:t>
                  </w:r>
                  <w:proofErr w:type="spellEnd"/>
                  <w:proofErr w:type="gramEnd"/>
                </w:p>
                <w:p w:rsidR="00AC4B26" w:rsidRDefault="00AC4B26"/>
                <w:p w:rsidR="00AC4B26" w:rsidRDefault="00AC4B26" w:rsidP="00AC4B26">
                  <w:pPr>
                    <w:pStyle w:val="ListParagraph"/>
                    <w:numPr>
                      <w:ilvl w:val="0"/>
                      <w:numId w:val="3"/>
                    </w:numPr>
                  </w:pPr>
                  <w:r>
                    <w:t xml:space="preserve"> After you create (and add voice to your </w:t>
                  </w:r>
                  <w:proofErr w:type="spellStart"/>
                  <w:r>
                    <w:t>Voki</w:t>
                  </w:r>
                  <w:proofErr w:type="spellEnd"/>
                  <w:r>
                    <w:t>), be sure to sav</w:t>
                  </w:r>
                  <w:r w:rsidR="00C05202">
                    <w:t>e it with your first name and 5K</w:t>
                  </w:r>
                  <w:r>
                    <w:t>, 5</w:t>
                  </w:r>
                  <w:r w:rsidR="00C05202">
                    <w:t>S</w:t>
                  </w:r>
                  <w:r>
                    <w:t xml:space="preserve"> or 5W (no last names please).  </w:t>
                  </w:r>
                </w:p>
                <w:p w:rsidR="00AC4B26" w:rsidRDefault="00AC4B26" w:rsidP="00AC4B26">
                  <w:pPr>
                    <w:pStyle w:val="ListParagraph"/>
                    <w:numPr>
                      <w:ilvl w:val="0"/>
                      <w:numId w:val="3"/>
                    </w:numPr>
                  </w:pPr>
                  <w:r>
                    <w:t>The 2</w:t>
                  </w:r>
                  <w:r w:rsidRPr="00AC4B26">
                    <w:rPr>
                      <w:vertAlign w:val="superscript"/>
                    </w:rPr>
                    <w:t>nd</w:t>
                  </w:r>
                  <w:r>
                    <w:t xml:space="preserve"> important step is to always “publish” you</w:t>
                  </w:r>
                  <w:r w:rsidR="00C05202">
                    <w:t>r</w:t>
                  </w:r>
                  <w:r>
                    <w:t xml:space="preserve"> </w:t>
                  </w:r>
                  <w:proofErr w:type="spellStart"/>
                  <w:r>
                    <w:t>Voki</w:t>
                  </w:r>
                  <w:proofErr w:type="spellEnd"/>
                  <w:r>
                    <w:t xml:space="preserve"> at the very end so that it is saved on the website.</w:t>
                  </w:r>
                </w:p>
                <w:p w:rsidR="00AC4B26" w:rsidRDefault="00AC4B26" w:rsidP="00AC4B26">
                  <w:pPr>
                    <w:pStyle w:val="ListParagraph"/>
                  </w:pPr>
                </w:p>
              </w:txbxContent>
            </v:textbox>
          </v:shape>
        </w:pict>
      </w:r>
    </w:p>
    <w:p w:rsidR="00AC4B26" w:rsidRDefault="00AC4B26" w:rsidP="00AC4B26">
      <w:pPr>
        <w:ind w:left="360"/>
        <w:rPr>
          <w:sz w:val="24"/>
          <w:szCs w:val="24"/>
        </w:rPr>
      </w:pPr>
    </w:p>
    <w:p w:rsidR="00AC4B26" w:rsidRDefault="00AC4B26" w:rsidP="00AC4B26">
      <w:pPr>
        <w:ind w:left="360"/>
        <w:rPr>
          <w:sz w:val="24"/>
          <w:szCs w:val="24"/>
        </w:rPr>
      </w:pPr>
    </w:p>
    <w:p w:rsidR="00AC4B26" w:rsidRDefault="00AC4B26" w:rsidP="00AC4B26">
      <w:pPr>
        <w:ind w:left="360"/>
        <w:rPr>
          <w:sz w:val="24"/>
          <w:szCs w:val="24"/>
        </w:rPr>
      </w:pPr>
    </w:p>
    <w:p w:rsidR="00AC4B26" w:rsidRPr="00AC4B26" w:rsidRDefault="00AC4B26" w:rsidP="00AC4B26">
      <w:pPr>
        <w:ind w:left="360"/>
        <w:rPr>
          <w:sz w:val="24"/>
          <w:szCs w:val="24"/>
        </w:rPr>
      </w:pPr>
    </w:p>
    <w:p w:rsidR="00AC4B26" w:rsidRPr="00AC4B26" w:rsidRDefault="00AC4B26" w:rsidP="00AC4B26">
      <w:pPr>
        <w:pStyle w:val="ListParagraph"/>
        <w:rPr>
          <w:sz w:val="24"/>
          <w:szCs w:val="24"/>
        </w:rPr>
      </w:pPr>
    </w:p>
    <w:p w:rsidR="00AC4B26" w:rsidRDefault="00AC4B26" w:rsidP="00AC4B26">
      <w:pPr>
        <w:pStyle w:val="ListParagraph"/>
        <w:rPr>
          <w:sz w:val="24"/>
          <w:szCs w:val="24"/>
        </w:rPr>
      </w:pPr>
    </w:p>
    <w:p w:rsidR="00AC4B26" w:rsidRDefault="00AC4B26" w:rsidP="00AC4B26">
      <w:pPr>
        <w:pStyle w:val="ListParagraph"/>
        <w:rPr>
          <w:sz w:val="24"/>
          <w:szCs w:val="24"/>
        </w:rPr>
      </w:pPr>
    </w:p>
    <w:p w:rsidR="00AC4B26" w:rsidRDefault="00AC4B26" w:rsidP="00AC4B26">
      <w:pPr>
        <w:pStyle w:val="ListParagraph"/>
        <w:rPr>
          <w:sz w:val="24"/>
          <w:szCs w:val="24"/>
        </w:rPr>
      </w:pPr>
    </w:p>
    <w:p w:rsidR="00AC4B26" w:rsidRDefault="00AC4B26" w:rsidP="00AC4B26">
      <w:pPr>
        <w:pStyle w:val="ListParagraph"/>
        <w:rPr>
          <w:sz w:val="24"/>
          <w:szCs w:val="24"/>
        </w:rPr>
      </w:pPr>
    </w:p>
    <w:p w:rsidR="00AC4B26" w:rsidRPr="00AC4B26" w:rsidRDefault="009C7537" w:rsidP="00AC4B26">
      <w:pPr>
        <w:ind w:left="360"/>
        <w:rPr>
          <w:sz w:val="24"/>
          <w:szCs w:val="24"/>
        </w:rPr>
      </w:pPr>
      <w:r>
        <w:rPr>
          <w:rFonts w:hint="eastAsia"/>
          <w:noProof/>
          <w:sz w:val="24"/>
          <w:szCs w:val="24"/>
        </w:rPr>
        <w:drawing>
          <wp:anchor distT="0" distB="0" distL="114300" distR="114300" simplePos="0" relativeHeight="251662336" behindDoc="1" locked="0" layoutInCell="1" allowOverlap="1">
            <wp:simplePos x="0" y="0"/>
            <wp:positionH relativeFrom="column">
              <wp:posOffset>5962650</wp:posOffset>
            </wp:positionH>
            <wp:positionV relativeFrom="paragraph">
              <wp:posOffset>58420</wp:posOffset>
            </wp:positionV>
            <wp:extent cx="828675" cy="828675"/>
            <wp:effectExtent l="19050" t="0" r="9525" b="0"/>
            <wp:wrapTight wrapText="bothSides">
              <wp:wrapPolygon edited="0">
                <wp:start x="-497" y="0"/>
                <wp:lineTo x="-497" y="21352"/>
                <wp:lineTo x="21848" y="21352"/>
                <wp:lineTo x="21848" y="0"/>
                <wp:lineTo x="-497" y="0"/>
              </wp:wrapPolygon>
            </wp:wrapTight>
            <wp:docPr id="7" name="il_fi" descr="http://www.iheartsavingmoney.com/wp-content/uploads/2009/11/flip-cam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heartsavingmoney.com/wp-content/uploads/2009/11/flip-camera.jpg"/>
                    <pic:cNvPicPr>
                      <a:picLocks noChangeAspect="1" noChangeArrowheads="1"/>
                    </pic:cNvPicPr>
                  </pic:nvPicPr>
                  <pic:blipFill>
                    <a:blip r:embed="rId8" cstate="print"/>
                    <a:srcRect/>
                    <a:stretch>
                      <a:fillRect/>
                    </a:stretch>
                  </pic:blipFill>
                  <pic:spPr bwMode="auto">
                    <a:xfrm>
                      <a:off x="0" y="0"/>
                      <a:ext cx="828675" cy="828675"/>
                    </a:xfrm>
                    <a:prstGeom prst="rect">
                      <a:avLst/>
                    </a:prstGeom>
                    <a:noFill/>
                    <a:ln w="9525">
                      <a:noFill/>
                      <a:miter lim="800000"/>
                      <a:headEnd/>
                      <a:tailEnd/>
                    </a:ln>
                  </pic:spPr>
                </pic:pic>
              </a:graphicData>
            </a:graphic>
          </wp:anchor>
        </w:drawing>
      </w:r>
    </w:p>
    <w:p w:rsidR="00AC4B26" w:rsidRDefault="00AC4B26" w:rsidP="00AC4B26">
      <w:pPr>
        <w:pStyle w:val="ListParagraph"/>
        <w:rPr>
          <w:sz w:val="24"/>
          <w:szCs w:val="24"/>
        </w:rPr>
      </w:pPr>
    </w:p>
    <w:p w:rsidR="00AC4B26" w:rsidRPr="00AC4B26" w:rsidRDefault="00AC4B26" w:rsidP="00AC4B26">
      <w:pPr>
        <w:ind w:left="360"/>
        <w:rPr>
          <w:sz w:val="24"/>
          <w:szCs w:val="24"/>
        </w:rPr>
      </w:pPr>
    </w:p>
    <w:p w:rsidR="00AC4B26" w:rsidRPr="00AC4B26" w:rsidRDefault="00AC4B26" w:rsidP="00AC4B26">
      <w:pPr>
        <w:pStyle w:val="ListParagraph"/>
        <w:numPr>
          <w:ilvl w:val="0"/>
          <w:numId w:val="2"/>
        </w:numPr>
        <w:rPr>
          <w:sz w:val="24"/>
          <w:szCs w:val="24"/>
        </w:rPr>
      </w:pPr>
      <w:r w:rsidRPr="00AC4B26">
        <w:rPr>
          <w:sz w:val="24"/>
          <w:szCs w:val="24"/>
        </w:rPr>
        <w:t>You can be videotaped with the Flip Camera during</w:t>
      </w:r>
      <w:r>
        <w:rPr>
          <w:sz w:val="24"/>
          <w:szCs w:val="24"/>
        </w:rPr>
        <w:t xml:space="preserve"> class time with the help of a f</w:t>
      </w:r>
      <w:r w:rsidRPr="00AC4B26">
        <w:rPr>
          <w:sz w:val="24"/>
          <w:szCs w:val="24"/>
        </w:rPr>
        <w:t>riend. This can be done during the last 5 minutes of any class.</w:t>
      </w:r>
    </w:p>
    <w:p w:rsidR="000369D5" w:rsidRPr="00AC4B26" w:rsidRDefault="00AC4B26">
      <w:pPr>
        <w:rPr>
          <w:sz w:val="24"/>
          <w:szCs w:val="24"/>
        </w:rPr>
      </w:pPr>
      <w:r>
        <w:rPr>
          <w:sz w:val="24"/>
          <w:szCs w:val="24"/>
        </w:rPr>
        <w:t>******************************************************************************************</w:t>
      </w:r>
    </w:p>
    <w:p w:rsidR="00AC4B26" w:rsidRDefault="00C05202" w:rsidP="00AC4B26">
      <w:pPr>
        <w:jc w:val="center"/>
        <w:rPr>
          <w:b/>
          <w:sz w:val="36"/>
          <w:szCs w:val="36"/>
        </w:rPr>
      </w:pPr>
      <w:r>
        <w:rPr>
          <w:b/>
          <w:sz w:val="36"/>
          <w:szCs w:val="36"/>
        </w:rPr>
        <w:t>PROJECT DEADLINE:  Friday</w:t>
      </w:r>
      <w:r w:rsidR="00AC4B26" w:rsidRPr="00AC4B26">
        <w:rPr>
          <w:b/>
          <w:sz w:val="36"/>
          <w:szCs w:val="36"/>
        </w:rPr>
        <w:t xml:space="preserve">, </w:t>
      </w:r>
      <w:r>
        <w:rPr>
          <w:b/>
          <w:sz w:val="36"/>
          <w:szCs w:val="36"/>
        </w:rPr>
        <w:t>DECEMBER 9th</w:t>
      </w:r>
    </w:p>
    <w:p w:rsidR="000369D5" w:rsidRPr="00AC4B26" w:rsidRDefault="000369D5">
      <w:pPr>
        <w:rPr>
          <w:b/>
          <w:sz w:val="36"/>
          <w:szCs w:val="36"/>
        </w:rPr>
      </w:pPr>
    </w:p>
    <w:p w:rsidR="000369D5" w:rsidRPr="000369D5" w:rsidRDefault="00AC4B26">
      <w:pPr>
        <w:rPr>
          <w:sz w:val="24"/>
          <w:szCs w:val="24"/>
        </w:rPr>
      </w:pPr>
      <w:r>
        <w:rPr>
          <w:b/>
          <w:sz w:val="24"/>
          <w:szCs w:val="24"/>
        </w:rPr>
        <w:t>*****</w:t>
      </w:r>
      <w:r w:rsidR="000369D5" w:rsidRPr="000369D5">
        <w:rPr>
          <w:b/>
          <w:sz w:val="24"/>
          <w:szCs w:val="24"/>
        </w:rPr>
        <w:t>An important note to Parents/Guardians</w:t>
      </w:r>
      <w:r w:rsidR="000369D5" w:rsidRPr="000369D5">
        <w:rPr>
          <w:sz w:val="24"/>
          <w:szCs w:val="24"/>
        </w:rPr>
        <w:t>:  As always, it is best to be with your children when they are using the computer.  Let your child show you what they can do with their skills in both the areas of Japanese and Technology!</w:t>
      </w:r>
    </w:p>
    <w:sectPr w:rsidR="000369D5" w:rsidRPr="000369D5" w:rsidSect="00AC4B2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D5D6A"/>
    <w:multiLevelType w:val="hybridMultilevel"/>
    <w:tmpl w:val="E7A8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22359F"/>
    <w:multiLevelType w:val="hybridMultilevel"/>
    <w:tmpl w:val="AB30D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2C2C47"/>
    <w:multiLevelType w:val="hybridMultilevel"/>
    <w:tmpl w:val="E66EA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235450"/>
    <w:multiLevelType w:val="hybridMultilevel"/>
    <w:tmpl w:val="3E5CE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0369D5"/>
    <w:rsid w:val="000369D5"/>
    <w:rsid w:val="001626BF"/>
    <w:rsid w:val="002043FD"/>
    <w:rsid w:val="002317C4"/>
    <w:rsid w:val="00261F8F"/>
    <w:rsid w:val="00516233"/>
    <w:rsid w:val="006B552A"/>
    <w:rsid w:val="008C1960"/>
    <w:rsid w:val="008C75F7"/>
    <w:rsid w:val="009C7537"/>
    <w:rsid w:val="00A02E6D"/>
    <w:rsid w:val="00AC4B26"/>
    <w:rsid w:val="00C05202"/>
    <w:rsid w:val="00D11F4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7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69D5"/>
    <w:rPr>
      <w:rFonts w:ascii="Tahoma" w:hAnsi="Tahoma" w:cs="Tahoma"/>
      <w:sz w:val="16"/>
      <w:szCs w:val="16"/>
    </w:rPr>
  </w:style>
  <w:style w:type="character" w:customStyle="1" w:styleId="BalloonTextChar">
    <w:name w:val="Balloon Text Char"/>
    <w:basedOn w:val="DefaultParagraphFont"/>
    <w:link w:val="BalloonText"/>
    <w:uiPriority w:val="99"/>
    <w:semiHidden/>
    <w:rsid w:val="000369D5"/>
    <w:rPr>
      <w:rFonts w:ascii="Tahoma" w:hAnsi="Tahoma" w:cs="Tahoma"/>
      <w:sz w:val="16"/>
      <w:szCs w:val="16"/>
    </w:rPr>
  </w:style>
  <w:style w:type="paragraph" w:styleId="ListParagraph">
    <w:name w:val="List Paragraph"/>
    <w:basedOn w:val="Normal"/>
    <w:uiPriority w:val="34"/>
    <w:qFormat/>
    <w:rsid w:val="000369D5"/>
    <w:pPr>
      <w:ind w:left="720"/>
      <w:contextualSpacing/>
    </w:pPr>
  </w:style>
  <w:style w:type="character" w:styleId="Hyperlink">
    <w:name w:val="Hyperlink"/>
    <w:basedOn w:val="DefaultParagraphFont"/>
    <w:uiPriority w:val="99"/>
    <w:unhideWhenUsed/>
    <w:rsid w:val="000369D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sesslersensei.wikispaces.com/Grade+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MJSD</cp:lastModifiedBy>
  <cp:revision>3</cp:revision>
  <dcterms:created xsi:type="dcterms:W3CDTF">2010-12-06T16:20:00Z</dcterms:created>
  <dcterms:modified xsi:type="dcterms:W3CDTF">2011-11-28T19:54:00Z</dcterms:modified>
</cp:coreProperties>
</file>